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AFB" w:rsidRPr="009A1852" w:rsidRDefault="005F34C8">
      <w:pPr>
        <w:rPr>
          <w:b/>
          <w:sz w:val="32"/>
          <w:szCs w:val="32"/>
          <w:u w:val="single"/>
        </w:rPr>
      </w:pPr>
      <w:bookmarkStart w:id="0" w:name="_GoBack"/>
      <w:r w:rsidRPr="009A1852"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-504497</wp:posOffset>
            </wp:positionH>
            <wp:positionV relativeFrom="paragraph">
              <wp:posOffset>1545021</wp:posOffset>
            </wp:positionV>
            <wp:extent cx="6857518" cy="5130583"/>
            <wp:effectExtent l="0" t="0" r="635" b="0"/>
            <wp:wrapTight wrapText="bothSides">
              <wp:wrapPolygon edited="0">
                <wp:start x="0" y="0"/>
                <wp:lineTo x="0" y="21496"/>
                <wp:lineTo x="21542" y="21496"/>
                <wp:lineTo x="2154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7518" cy="513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1852" w:rsidRPr="009A1852">
        <w:rPr>
          <w:b/>
          <w:sz w:val="32"/>
          <w:szCs w:val="32"/>
          <w:u w:val="single"/>
        </w:rPr>
        <w:t>Sample of Top Mark on LTM4642</w:t>
      </w:r>
      <w:bookmarkEnd w:id="0"/>
    </w:p>
    <w:sectPr w:rsidR="00BC7AFB" w:rsidRPr="009A1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87"/>
    <w:rsid w:val="00021387"/>
    <w:rsid w:val="005F34C8"/>
    <w:rsid w:val="009A1852"/>
    <w:rsid w:val="00BC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E9008"/>
  <w15:chartTrackingRefBased/>
  <w15:docId w15:val="{4B4DADCD-0602-4AF9-87ED-45AFF9D1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Othieno, Maurice</dc:creator>
  <cp:keywords/>
  <dc:description/>
  <cp:lastModifiedBy>Othieno, Maurice</cp:lastModifiedBy>
  <cp:revision>2</cp:revision>
  <dcterms:created xsi:type="dcterms:W3CDTF">2019-02-09T00:56:00Z</dcterms:created>
  <dcterms:modified xsi:type="dcterms:W3CDTF">2019-02-09T00:56:00Z</dcterms:modified>
</cp:coreProperties>
</file>